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3960"/>
        <w:gridCol w:w="3420"/>
      </w:tblGrid>
      <w:tr w:rsidR="00646FE6" w:rsidRPr="003440D4" w:rsidTr="00170072">
        <w:tc>
          <w:tcPr>
            <w:tcW w:w="1975" w:type="dxa"/>
          </w:tcPr>
          <w:p w:rsidR="00646FE6" w:rsidRPr="003440D4" w:rsidRDefault="00646FE6" w:rsidP="002A4F22">
            <w:pPr>
              <w:jc w:val="center"/>
              <w:rPr>
                <w:b/>
              </w:rPr>
            </w:pPr>
            <w:r w:rsidRPr="00646FE6">
              <w:rPr>
                <w:b/>
                <w:sz w:val="20"/>
              </w:rPr>
              <w:t>Criteria</w:t>
            </w:r>
            <w:r w:rsidRPr="00646FE6">
              <w:rPr>
                <w:b/>
                <w:sz w:val="20"/>
              </w:rPr>
              <w:t xml:space="preserve"> for 2.5 mark </w:t>
            </w:r>
            <w:r w:rsidR="00170072">
              <w:rPr>
                <w:b/>
                <w:sz w:val="20"/>
              </w:rPr>
              <w:t>t</w:t>
            </w:r>
            <w:bookmarkStart w:id="0" w:name="_GoBack"/>
            <w:bookmarkEnd w:id="0"/>
            <w:r w:rsidRPr="00646FE6">
              <w:rPr>
                <w:b/>
                <w:sz w:val="20"/>
              </w:rPr>
              <w:t>ext</w:t>
            </w:r>
          </w:p>
        </w:tc>
        <w:tc>
          <w:tcPr>
            <w:tcW w:w="1710" w:type="dxa"/>
          </w:tcPr>
          <w:p w:rsidR="00646FE6" w:rsidRPr="003440D4" w:rsidRDefault="00646FE6" w:rsidP="002A4F22">
            <w:pPr>
              <w:jc w:val="center"/>
              <w:rPr>
                <w:b/>
              </w:rPr>
            </w:pPr>
            <w:r w:rsidRPr="003440D4">
              <w:rPr>
                <w:b/>
              </w:rPr>
              <w:t>At Risk – 0</w:t>
            </w:r>
          </w:p>
        </w:tc>
        <w:tc>
          <w:tcPr>
            <w:tcW w:w="2880" w:type="dxa"/>
          </w:tcPr>
          <w:p w:rsidR="00646FE6" w:rsidRPr="003440D4" w:rsidRDefault="00646FE6" w:rsidP="002A4F22">
            <w:pPr>
              <w:jc w:val="center"/>
              <w:rPr>
                <w:b/>
              </w:rPr>
            </w:pPr>
            <w:r>
              <w:rPr>
                <w:b/>
              </w:rPr>
              <w:t>Below Level – 1</w:t>
            </w:r>
          </w:p>
        </w:tc>
        <w:tc>
          <w:tcPr>
            <w:tcW w:w="3960" w:type="dxa"/>
          </w:tcPr>
          <w:p w:rsidR="00646FE6" w:rsidRPr="003440D4" w:rsidRDefault="00646FE6" w:rsidP="002A4F22">
            <w:pPr>
              <w:jc w:val="center"/>
              <w:rPr>
                <w:b/>
              </w:rPr>
            </w:pPr>
            <w:r>
              <w:rPr>
                <w:b/>
              </w:rPr>
              <w:t>At Level – 2</w:t>
            </w:r>
          </w:p>
        </w:tc>
        <w:tc>
          <w:tcPr>
            <w:tcW w:w="3420" w:type="dxa"/>
          </w:tcPr>
          <w:p w:rsidR="00646FE6" w:rsidRPr="003440D4" w:rsidRDefault="00646FE6" w:rsidP="002A4F22">
            <w:pPr>
              <w:jc w:val="center"/>
              <w:rPr>
                <w:b/>
              </w:rPr>
            </w:pPr>
            <w:r>
              <w:rPr>
                <w:b/>
              </w:rPr>
              <w:t>Above Level – 2.5</w:t>
            </w:r>
          </w:p>
        </w:tc>
      </w:tr>
      <w:tr w:rsidR="00646FE6" w:rsidTr="00170072">
        <w:trPr>
          <w:trHeight w:val="2735"/>
        </w:trPr>
        <w:tc>
          <w:tcPr>
            <w:tcW w:w="1975" w:type="dxa"/>
          </w:tcPr>
          <w:p w:rsidR="00646FE6" w:rsidRDefault="00646FE6" w:rsidP="002A4F22">
            <w:pPr>
              <w:jc w:val="center"/>
              <w:rPr>
                <w:b/>
                <w:sz w:val="32"/>
              </w:rPr>
            </w:pPr>
          </w:p>
          <w:p w:rsidR="00646FE6" w:rsidRDefault="00646FE6" w:rsidP="002A4F22">
            <w:pPr>
              <w:jc w:val="center"/>
              <w:rPr>
                <w:b/>
                <w:sz w:val="32"/>
              </w:rPr>
            </w:pPr>
          </w:p>
          <w:p w:rsidR="00646FE6" w:rsidRDefault="00646FE6" w:rsidP="002A4F22">
            <w:pPr>
              <w:jc w:val="center"/>
              <w:rPr>
                <w:b/>
                <w:sz w:val="32"/>
              </w:rPr>
            </w:pPr>
          </w:p>
          <w:p w:rsidR="00646FE6" w:rsidRPr="003440D4" w:rsidRDefault="00646FE6" w:rsidP="002A4F22">
            <w:pPr>
              <w:jc w:val="center"/>
              <w:rPr>
                <w:b/>
              </w:rPr>
            </w:pPr>
            <w:r w:rsidRPr="003440D4">
              <w:rPr>
                <w:b/>
                <w:sz w:val="32"/>
              </w:rPr>
              <w:t>Ideas</w:t>
            </w:r>
          </w:p>
        </w:tc>
        <w:tc>
          <w:tcPr>
            <w:tcW w:w="1710" w:type="dxa"/>
          </w:tcPr>
          <w:p w:rsidR="00646FE6" w:rsidRDefault="00646FE6" w:rsidP="002A4F22">
            <w:pPr>
              <w:pStyle w:val="ListParagraph"/>
              <w:numPr>
                <w:ilvl w:val="0"/>
                <w:numId w:val="1"/>
              </w:numPr>
            </w:pPr>
            <w:r>
              <w:t>Ideas are off topic</w:t>
            </w:r>
          </w:p>
          <w:p w:rsidR="00646FE6" w:rsidRDefault="00646FE6" w:rsidP="002A4F22">
            <w:pPr>
              <w:pStyle w:val="ListParagraph"/>
              <w:numPr>
                <w:ilvl w:val="0"/>
                <w:numId w:val="1"/>
              </w:numPr>
            </w:pPr>
            <w:r>
              <w:t>Text(s) show evidence of plagiarism</w:t>
            </w:r>
          </w:p>
        </w:tc>
        <w:tc>
          <w:tcPr>
            <w:tcW w:w="2880" w:type="dxa"/>
          </w:tcPr>
          <w:p w:rsidR="00646FE6" w:rsidRDefault="00646FE6" w:rsidP="002A4F22">
            <w:r w:rsidRPr="003440D4">
              <w:rPr>
                <w:b/>
              </w:rPr>
              <w:t>Pragmatic</w:t>
            </w:r>
            <w:r>
              <w:t xml:space="preserve"> – Ideas are vague/generalized/ undeveloped/superficial for achieving stated purpose.</w:t>
            </w:r>
          </w:p>
          <w:p w:rsidR="00646FE6" w:rsidRDefault="00646FE6" w:rsidP="002A4F22"/>
          <w:p w:rsidR="00646FE6" w:rsidRDefault="00646FE6" w:rsidP="002A4F22">
            <w:r w:rsidRPr="003440D4">
              <w:rPr>
                <w:b/>
              </w:rPr>
              <w:t>Aesthetic</w:t>
            </w:r>
            <w:r>
              <w:t xml:space="preserve"> – Thoughts and feelings are generalized/ superficial/undeveloped/ vague in creating overall effect.</w:t>
            </w:r>
          </w:p>
        </w:tc>
        <w:tc>
          <w:tcPr>
            <w:tcW w:w="3960" w:type="dxa"/>
          </w:tcPr>
          <w:p w:rsidR="00646FE6" w:rsidRDefault="00646FE6" w:rsidP="002A4F22">
            <w:r w:rsidRPr="003440D4">
              <w:rPr>
                <w:b/>
              </w:rPr>
              <w:t>Pragmatic</w:t>
            </w:r>
            <w:r>
              <w:t xml:space="preserve"> – Ideas are clear, appropriate, and adequately developed for achieving stated purpose.</w:t>
            </w:r>
          </w:p>
          <w:p w:rsidR="00646FE6" w:rsidRDefault="00646FE6" w:rsidP="002A4F22"/>
          <w:p w:rsidR="00646FE6" w:rsidRDefault="00646FE6" w:rsidP="002A4F22">
            <w:r w:rsidRPr="003440D4">
              <w:rPr>
                <w:b/>
              </w:rPr>
              <w:t>Aesthetic</w:t>
            </w:r>
            <w:r>
              <w:t xml:space="preserve"> – Thoughts and feelings are clear and appropriate, and are adequately developed and consistent in creating an overall effect.</w:t>
            </w:r>
          </w:p>
        </w:tc>
        <w:tc>
          <w:tcPr>
            <w:tcW w:w="3420" w:type="dxa"/>
          </w:tcPr>
          <w:p w:rsidR="00646FE6" w:rsidRDefault="00646FE6" w:rsidP="002A4F22">
            <w:r w:rsidRPr="003440D4">
              <w:rPr>
                <w:b/>
              </w:rPr>
              <w:t>Pragmatic</w:t>
            </w:r>
            <w:r>
              <w:t xml:space="preserve"> – Ideas are creative/ perceptive/ thoroughly developed for achieving stated purpose.</w:t>
            </w:r>
          </w:p>
          <w:p w:rsidR="00646FE6" w:rsidRDefault="00646FE6" w:rsidP="002A4F22"/>
          <w:p w:rsidR="00646FE6" w:rsidRDefault="00646FE6" w:rsidP="002A4F22">
            <w:r w:rsidRPr="003440D4">
              <w:rPr>
                <w:b/>
              </w:rPr>
              <w:t>Aesthetic</w:t>
            </w:r>
            <w:r>
              <w:t xml:space="preserve"> – Thoughts and feelings are creative/ perceptive/ thoroughly developed and are interrelated in creating an overall effect.</w:t>
            </w:r>
          </w:p>
        </w:tc>
      </w:tr>
    </w:tbl>
    <w:p w:rsidR="00646FE6" w:rsidRDefault="00646F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3960"/>
        <w:gridCol w:w="3510"/>
      </w:tblGrid>
      <w:tr w:rsidR="00646FE6" w:rsidRPr="003440D4" w:rsidTr="00170072">
        <w:tc>
          <w:tcPr>
            <w:tcW w:w="1975" w:type="dxa"/>
          </w:tcPr>
          <w:p w:rsidR="00646FE6" w:rsidRPr="003440D4" w:rsidRDefault="00646FE6" w:rsidP="002A4F22">
            <w:pPr>
              <w:jc w:val="center"/>
              <w:rPr>
                <w:b/>
              </w:rPr>
            </w:pPr>
            <w:r w:rsidRPr="00646FE6">
              <w:rPr>
                <w:b/>
                <w:sz w:val="20"/>
              </w:rPr>
              <w:t>Criteria</w:t>
            </w:r>
            <w:r w:rsidRPr="00646FE6">
              <w:rPr>
                <w:b/>
                <w:sz w:val="20"/>
              </w:rPr>
              <w:t xml:space="preserve"> for 5 mark </w:t>
            </w:r>
            <w:r w:rsidR="00170072">
              <w:rPr>
                <w:b/>
                <w:sz w:val="20"/>
              </w:rPr>
              <w:t>t</w:t>
            </w:r>
            <w:r w:rsidRPr="00646FE6">
              <w:rPr>
                <w:b/>
                <w:sz w:val="20"/>
              </w:rPr>
              <w:t>ext</w:t>
            </w:r>
          </w:p>
        </w:tc>
        <w:tc>
          <w:tcPr>
            <w:tcW w:w="1710" w:type="dxa"/>
          </w:tcPr>
          <w:p w:rsidR="00646FE6" w:rsidRPr="003440D4" w:rsidRDefault="00646FE6" w:rsidP="002A4F22">
            <w:pPr>
              <w:jc w:val="center"/>
              <w:rPr>
                <w:b/>
              </w:rPr>
            </w:pPr>
            <w:r w:rsidRPr="003440D4">
              <w:rPr>
                <w:b/>
              </w:rPr>
              <w:t>At Risk – 0</w:t>
            </w:r>
          </w:p>
        </w:tc>
        <w:tc>
          <w:tcPr>
            <w:tcW w:w="2880" w:type="dxa"/>
          </w:tcPr>
          <w:p w:rsidR="00646FE6" w:rsidRPr="003440D4" w:rsidRDefault="00646FE6" w:rsidP="002A4F22">
            <w:pPr>
              <w:jc w:val="center"/>
              <w:rPr>
                <w:b/>
              </w:rPr>
            </w:pPr>
            <w:r w:rsidRPr="003440D4">
              <w:rPr>
                <w:b/>
              </w:rPr>
              <w:t>Below Level – 1/2</w:t>
            </w:r>
          </w:p>
        </w:tc>
        <w:tc>
          <w:tcPr>
            <w:tcW w:w="3960" w:type="dxa"/>
          </w:tcPr>
          <w:p w:rsidR="00646FE6" w:rsidRPr="003440D4" w:rsidRDefault="00646FE6" w:rsidP="002A4F22">
            <w:pPr>
              <w:jc w:val="center"/>
              <w:rPr>
                <w:b/>
              </w:rPr>
            </w:pPr>
            <w:r w:rsidRPr="003440D4">
              <w:rPr>
                <w:b/>
              </w:rPr>
              <w:t>At Level – 3/4</w:t>
            </w:r>
          </w:p>
        </w:tc>
        <w:tc>
          <w:tcPr>
            <w:tcW w:w="3510" w:type="dxa"/>
          </w:tcPr>
          <w:p w:rsidR="00646FE6" w:rsidRPr="003440D4" w:rsidRDefault="00646FE6" w:rsidP="002A4F22">
            <w:pPr>
              <w:jc w:val="center"/>
              <w:rPr>
                <w:b/>
              </w:rPr>
            </w:pPr>
            <w:r w:rsidRPr="003440D4">
              <w:rPr>
                <w:b/>
              </w:rPr>
              <w:t>Above Level - 5</w:t>
            </w:r>
          </w:p>
        </w:tc>
      </w:tr>
      <w:tr w:rsidR="00646FE6" w:rsidTr="00170072">
        <w:trPr>
          <w:trHeight w:val="2762"/>
        </w:trPr>
        <w:tc>
          <w:tcPr>
            <w:tcW w:w="1975" w:type="dxa"/>
          </w:tcPr>
          <w:p w:rsidR="00646FE6" w:rsidRDefault="00646FE6" w:rsidP="002A4F22">
            <w:pPr>
              <w:jc w:val="center"/>
              <w:rPr>
                <w:b/>
                <w:sz w:val="32"/>
              </w:rPr>
            </w:pPr>
          </w:p>
          <w:p w:rsidR="00646FE6" w:rsidRDefault="00646FE6" w:rsidP="002A4F22">
            <w:pPr>
              <w:jc w:val="center"/>
              <w:rPr>
                <w:b/>
                <w:sz w:val="32"/>
              </w:rPr>
            </w:pPr>
          </w:p>
          <w:p w:rsidR="00646FE6" w:rsidRDefault="00646FE6" w:rsidP="002A4F22">
            <w:pPr>
              <w:jc w:val="center"/>
              <w:rPr>
                <w:b/>
                <w:sz w:val="32"/>
              </w:rPr>
            </w:pPr>
          </w:p>
          <w:p w:rsidR="00646FE6" w:rsidRPr="003440D4" w:rsidRDefault="00646FE6" w:rsidP="002A4F22">
            <w:pPr>
              <w:jc w:val="center"/>
              <w:rPr>
                <w:b/>
              </w:rPr>
            </w:pPr>
            <w:r w:rsidRPr="003440D4">
              <w:rPr>
                <w:b/>
                <w:sz w:val="32"/>
              </w:rPr>
              <w:t>Ideas</w:t>
            </w:r>
          </w:p>
        </w:tc>
        <w:tc>
          <w:tcPr>
            <w:tcW w:w="1710" w:type="dxa"/>
          </w:tcPr>
          <w:p w:rsidR="00646FE6" w:rsidRDefault="00646FE6" w:rsidP="002A4F22">
            <w:pPr>
              <w:pStyle w:val="ListParagraph"/>
              <w:numPr>
                <w:ilvl w:val="0"/>
                <w:numId w:val="1"/>
              </w:numPr>
            </w:pPr>
            <w:r>
              <w:t>Ideas are off topic</w:t>
            </w:r>
          </w:p>
          <w:p w:rsidR="00646FE6" w:rsidRDefault="00646FE6" w:rsidP="002A4F22">
            <w:pPr>
              <w:pStyle w:val="ListParagraph"/>
              <w:numPr>
                <w:ilvl w:val="0"/>
                <w:numId w:val="1"/>
              </w:numPr>
            </w:pPr>
            <w:r>
              <w:t>Text(s) show evidence of plagiarism</w:t>
            </w:r>
          </w:p>
        </w:tc>
        <w:tc>
          <w:tcPr>
            <w:tcW w:w="2880" w:type="dxa"/>
          </w:tcPr>
          <w:p w:rsidR="00646FE6" w:rsidRDefault="00646FE6" w:rsidP="002A4F22">
            <w:r w:rsidRPr="003440D4">
              <w:rPr>
                <w:b/>
              </w:rPr>
              <w:t>Pragmatic</w:t>
            </w:r>
            <w:r>
              <w:t xml:space="preserve"> – Ideas are vague/generalized/ undeveloped/superficial for achieving stated purpose.</w:t>
            </w:r>
          </w:p>
          <w:p w:rsidR="00646FE6" w:rsidRDefault="00646FE6" w:rsidP="002A4F22"/>
          <w:p w:rsidR="00646FE6" w:rsidRDefault="00646FE6" w:rsidP="002A4F22">
            <w:r w:rsidRPr="003440D4">
              <w:rPr>
                <w:b/>
              </w:rPr>
              <w:t>Aesthetic</w:t>
            </w:r>
            <w:r>
              <w:t xml:space="preserve"> – Thoughts and feelings are generalized/ superficial/undeveloped/ vague in creating overall effect.</w:t>
            </w:r>
          </w:p>
        </w:tc>
        <w:tc>
          <w:tcPr>
            <w:tcW w:w="3960" w:type="dxa"/>
          </w:tcPr>
          <w:p w:rsidR="00646FE6" w:rsidRDefault="00646FE6" w:rsidP="002A4F22">
            <w:r w:rsidRPr="003440D4">
              <w:rPr>
                <w:b/>
              </w:rPr>
              <w:t>Pragmatic</w:t>
            </w:r>
            <w:r>
              <w:t xml:space="preserve"> – Ideas are clear, appropriate, and adequately developed for achieving stated purpose.</w:t>
            </w:r>
          </w:p>
          <w:p w:rsidR="00646FE6" w:rsidRDefault="00646FE6" w:rsidP="002A4F22"/>
          <w:p w:rsidR="00646FE6" w:rsidRDefault="00646FE6" w:rsidP="002A4F22">
            <w:r w:rsidRPr="003440D4">
              <w:rPr>
                <w:b/>
              </w:rPr>
              <w:t>Aesthetic</w:t>
            </w:r>
            <w:r>
              <w:t xml:space="preserve"> – Thoughts and feelings are clear and appropriate, and are adequately developed and consistent in creating an overall effect.</w:t>
            </w:r>
          </w:p>
        </w:tc>
        <w:tc>
          <w:tcPr>
            <w:tcW w:w="3510" w:type="dxa"/>
          </w:tcPr>
          <w:p w:rsidR="00646FE6" w:rsidRDefault="00646FE6" w:rsidP="002A4F22">
            <w:r w:rsidRPr="003440D4">
              <w:rPr>
                <w:b/>
              </w:rPr>
              <w:t>Pragmatic</w:t>
            </w:r>
            <w:r>
              <w:t xml:space="preserve"> – Ideas are creative/ perceptive/ thoroughly developed for achieving stated purpose.</w:t>
            </w:r>
          </w:p>
          <w:p w:rsidR="00646FE6" w:rsidRDefault="00646FE6" w:rsidP="002A4F22"/>
          <w:p w:rsidR="00646FE6" w:rsidRDefault="00646FE6" w:rsidP="002A4F22">
            <w:r w:rsidRPr="003440D4">
              <w:rPr>
                <w:b/>
              </w:rPr>
              <w:t>Aesthetic</w:t>
            </w:r>
            <w:r>
              <w:t xml:space="preserve"> – Thoughts and feelings are creative/ perceptive/ thoroughly developed and are interrelated in creating an overall effect.</w:t>
            </w:r>
          </w:p>
        </w:tc>
      </w:tr>
    </w:tbl>
    <w:p w:rsidR="00646FE6" w:rsidRDefault="00646FE6"/>
    <w:tbl>
      <w:tblPr>
        <w:tblStyle w:val="TableGrid"/>
        <w:tblW w:w="14035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3959"/>
        <w:gridCol w:w="3511"/>
      </w:tblGrid>
      <w:tr w:rsidR="002E7A36" w:rsidRPr="003440D4" w:rsidTr="002E7A36">
        <w:tc>
          <w:tcPr>
            <w:tcW w:w="1975" w:type="dxa"/>
          </w:tcPr>
          <w:p w:rsidR="00646FE6" w:rsidRPr="003440D4" w:rsidRDefault="00646FE6" w:rsidP="002A4F22">
            <w:pPr>
              <w:jc w:val="center"/>
              <w:rPr>
                <w:b/>
              </w:rPr>
            </w:pPr>
            <w:r w:rsidRPr="00646FE6">
              <w:rPr>
                <w:b/>
                <w:sz w:val="20"/>
              </w:rPr>
              <w:t>Criteria</w:t>
            </w:r>
            <w:r w:rsidRPr="00646FE6">
              <w:rPr>
                <w:b/>
                <w:sz w:val="20"/>
              </w:rPr>
              <w:t xml:space="preserve"> for 10 mark text</w:t>
            </w:r>
          </w:p>
        </w:tc>
        <w:tc>
          <w:tcPr>
            <w:tcW w:w="1710" w:type="dxa"/>
          </w:tcPr>
          <w:p w:rsidR="00646FE6" w:rsidRPr="003440D4" w:rsidRDefault="00646FE6" w:rsidP="002A4F22">
            <w:pPr>
              <w:jc w:val="center"/>
              <w:rPr>
                <w:b/>
              </w:rPr>
            </w:pPr>
            <w:r w:rsidRPr="003440D4">
              <w:rPr>
                <w:b/>
              </w:rPr>
              <w:t>At Risk – 0</w:t>
            </w:r>
          </w:p>
        </w:tc>
        <w:tc>
          <w:tcPr>
            <w:tcW w:w="2880" w:type="dxa"/>
          </w:tcPr>
          <w:p w:rsidR="00646FE6" w:rsidRPr="003440D4" w:rsidRDefault="00646FE6" w:rsidP="002A4F22">
            <w:pPr>
              <w:jc w:val="center"/>
              <w:rPr>
                <w:b/>
              </w:rPr>
            </w:pPr>
            <w:r>
              <w:rPr>
                <w:b/>
              </w:rPr>
              <w:t>Below Level – 1/2</w:t>
            </w:r>
          </w:p>
        </w:tc>
        <w:tc>
          <w:tcPr>
            <w:tcW w:w="3959" w:type="dxa"/>
          </w:tcPr>
          <w:p w:rsidR="00646FE6" w:rsidRPr="003440D4" w:rsidRDefault="00646FE6" w:rsidP="002A4F22">
            <w:pPr>
              <w:jc w:val="center"/>
              <w:rPr>
                <w:b/>
              </w:rPr>
            </w:pPr>
            <w:r>
              <w:rPr>
                <w:b/>
              </w:rPr>
              <w:t>At Level – 3/4</w:t>
            </w:r>
          </w:p>
        </w:tc>
        <w:tc>
          <w:tcPr>
            <w:tcW w:w="3511" w:type="dxa"/>
          </w:tcPr>
          <w:p w:rsidR="00646FE6" w:rsidRPr="003440D4" w:rsidRDefault="00646FE6" w:rsidP="002A4F22">
            <w:pPr>
              <w:jc w:val="center"/>
              <w:rPr>
                <w:b/>
              </w:rPr>
            </w:pPr>
            <w:r>
              <w:rPr>
                <w:b/>
              </w:rPr>
              <w:t>Above Level - 5</w:t>
            </w:r>
          </w:p>
        </w:tc>
      </w:tr>
      <w:tr w:rsidR="002E7A36" w:rsidTr="002E7A36">
        <w:trPr>
          <w:trHeight w:val="2582"/>
        </w:trPr>
        <w:tc>
          <w:tcPr>
            <w:tcW w:w="1975" w:type="dxa"/>
          </w:tcPr>
          <w:p w:rsidR="00646FE6" w:rsidRDefault="00646FE6" w:rsidP="002A4F22">
            <w:pPr>
              <w:jc w:val="center"/>
              <w:rPr>
                <w:b/>
                <w:sz w:val="32"/>
              </w:rPr>
            </w:pPr>
          </w:p>
          <w:p w:rsidR="00646FE6" w:rsidRDefault="00646FE6" w:rsidP="002A4F22">
            <w:pPr>
              <w:jc w:val="center"/>
              <w:rPr>
                <w:b/>
                <w:sz w:val="32"/>
              </w:rPr>
            </w:pPr>
            <w:r w:rsidRPr="003440D4">
              <w:rPr>
                <w:b/>
                <w:sz w:val="32"/>
              </w:rPr>
              <w:t>Ideas</w:t>
            </w:r>
          </w:p>
          <w:p w:rsidR="00646FE6" w:rsidRPr="003440D4" w:rsidRDefault="00646FE6" w:rsidP="002A4F22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(Score x2)</w:t>
            </w:r>
          </w:p>
        </w:tc>
        <w:tc>
          <w:tcPr>
            <w:tcW w:w="1710" w:type="dxa"/>
          </w:tcPr>
          <w:p w:rsidR="00646FE6" w:rsidRDefault="00646FE6" w:rsidP="002A4F22">
            <w:pPr>
              <w:pStyle w:val="ListParagraph"/>
              <w:numPr>
                <w:ilvl w:val="0"/>
                <w:numId w:val="1"/>
              </w:numPr>
            </w:pPr>
            <w:r>
              <w:t>Ideas are off topic</w:t>
            </w:r>
          </w:p>
          <w:p w:rsidR="00646FE6" w:rsidRDefault="00646FE6" w:rsidP="002A4F22">
            <w:pPr>
              <w:pStyle w:val="ListParagraph"/>
              <w:numPr>
                <w:ilvl w:val="0"/>
                <w:numId w:val="1"/>
              </w:numPr>
            </w:pPr>
            <w:r>
              <w:t>Text(s) show evidence of plagiarism</w:t>
            </w:r>
          </w:p>
        </w:tc>
        <w:tc>
          <w:tcPr>
            <w:tcW w:w="2880" w:type="dxa"/>
          </w:tcPr>
          <w:p w:rsidR="00646FE6" w:rsidRDefault="00646FE6" w:rsidP="002A4F22">
            <w:r w:rsidRPr="003440D4">
              <w:rPr>
                <w:b/>
              </w:rPr>
              <w:t>Pragmatic</w:t>
            </w:r>
            <w:r>
              <w:t xml:space="preserve"> – Ideas are vague/generalized/ undeveloped/superficial for achieving stated purpose.</w:t>
            </w:r>
          </w:p>
          <w:p w:rsidR="00646FE6" w:rsidRDefault="00646FE6" w:rsidP="002A4F22"/>
          <w:p w:rsidR="00646FE6" w:rsidRDefault="00646FE6" w:rsidP="002A4F22">
            <w:r w:rsidRPr="003440D4">
              <w:rPr>
                <w:b/>
              </w:rPr>
              <w:t>Aesthetic</w:t>
            </w:r>
            <w:r>
              <w:t xml:space="preserve"> – Thoughts and feelings are generalized/ superficial/undeveloped/ vague in creating overall effect.</w:t>
            </w:r>
          </w:p>
        </w:tc>
        <w:tc>
          <w:tcPr>
            <w:tcW w:w="3959" w:type="dxa"/>
          </w:tcPr>
          <w:p w:rsidR="00646FE6" w:rsidRDefault="00646FE6" w:rsidP="002A4F22">
            <w:r w:rsidRPr="003440D4">
              <w:rPr>
                <w:b/>
              </w:rPr>
              <w:t>Pragmatic</w:t>
            </w:r>
            <w:r>
              <w:t xml:space="preserve"> – Ideas are clear, appropriate, and adequately developed for achieving stated purpose.</w:t>
            </w:r>
          </w:p>
          <w:p w:rsidR="00646FE6" w:rsidRDefault="00646FE6" w:rsidP="002A4F22"/>
          <w:p w:rsidR="00646FE6" w:rsidRDefault="00646FE6" w:rsidP="002A4F22">
            <w:r w:rsidRPr="003440D4">
              <w:rPr>
                <w:b/>
              </w:rPr>
              <w:t>Aesthetic</w:t>
            </w:r>
            <w:r>
              <w:t xml:space="preserve"> – Thoughts and feelings are clear and appropriate, and are adequately developed and consistent in creating an overall effect.</w:t>
            </w:r>
          </w:p>
        </w:tc>
        <w:tc>
          <w:tcPr>
            <w:tcW w:w="3511" w:type="dxa"/>
          </w:tcPr>
          <w:p w:rsidR="00646FE6" w:rsidRDefault="00646FE6" w:rsidP="002A4F22">
            <w:r w:rsidRPr="003440D4">
              <w:rPr>
                <w:b/>
              </w:rPr>
              <w:t>Pragmatic</w:t>
            </w:r>
            <w:r>
              <w:t xml:space="preserve"> – Ideas are creative/ perceptive/ thoroughly developed for achieving stated purpose.</w:t>
            </w:r>
          </w:p>
          <w:p w:rsidR="00646FE6" w:rsidRDefault="00646FE6" w:rsidP="002A4F22"/>
          <w:p w:rsidR="00646FE6" w:rsidRDefault="00646FE6" w:rsidP="002A4F22">
            <w:r w:rsidRPr="003440D4">
              <w:rPr>
                <w:b/>
              </w:rPr>
              <w:t>Aesthetic</w:t>
            </w:r>
            <w:r>
              <w:t xml:space="preserve"> – Thoughts and feelings are creative/ perceptive/ thoroughly developed and are interrelated in creating an overall effect.</w:t>
            </w:r>
          </w:p>
        </w:tc>
      </w:tr>
      <w:tr w:rsidR="002E7A36" w:rsidTr="002E7A36">
        <w:tc>
          <w:tcPr>
            <w:tcW w:w="1975" w:type="dxa"/>
          </w:tcPr>
          <w:p w:rsidR="002E7A36" w:rsidRPr="003440D4" w:rsidRDefault="002E7A36" w:rsidP="002A4F22">
            <w:pPr>
              <w:jc w:val="center"/>
              <w:rPr>
                <w:b/>
              </w:rPr>
            </w:pPr>
            <w:r w:rsidRPr="003440D4">
              <w:rPr>
                <w:b/>
              </w:rPr>
              <w:lastRenderedPageBreak/>
              <w:t>Criteria</w:t>
            </w:r>
          </w:p>
        </w:tc>
        <w:tc>
          <w:tcPr>
            <w:tcW w:w="1710" w:type="dxa"/>
          </w:tcPr>
          <w:p w:rsidR="002E7A36" w:rsidRPr="003440D4" w:rsidRDefault="002E7A36" w:rsidP="002A4F22">
            <w:pPr>
              <w:jc w:val="center"/>
              <w:rPr>
                <w:b/>
              </w:rPr>
            </w:pPr>
            <w:r w:rsidRPr="003440D4">
              <w:rPr>
                <w:b/>
              </w:rPr>
              <w:t>At Risk – 0</w:t>
            </w:r>
          </w:p>
        </w:tc>
        <w:tc>
          <w:tcPr>
            <w:tcW w:w="2880" w:type="dxa"/>
          </w:tcPr>
          <w:p w:rsidR="002E7A36" w:rsidRPr="003440D4" w:rsidRDefault="002E7A36" w:rsidP="002A4F22">
            <w:pPr>
              <w:jc w:val="center"/>
              <w:rPr>
                <w:b/>
              </w:rPr>
            </w:pPr>
            <w:r w:rsidRPr="003440D4">
              <w:rPr>
                <w:b/>
              </w:rPr>
              <w:t>Below Level – 1/2</w:t>
            </w:r>
          </w:p>
        </w:tc>
        <w:tc>
          <w:tcPr>
            <w:tcW w:w="3959" w:type="dxa"/>
          </w:tcPr>
          <w:p w:rsidR="002E7A36" w:rsidRPr="003440D4" w:rsidRDefault="002E7A36" w:rsidP="002A4F22">
            <w:pPr>
              <w:jc w:val="center"/>
              <w:rPr>
                <w:b/>
              </w:rPr>
            </w:pPr>
            <w:r w:rsidRPr="003440D4">
              <w:rPr>
                <w:b/>
              </w:rPr>
              <w:t>At Level – 3/4</w:t>
            </w:r>
          </w:p>
        </w:tc>
        <w:tc>
          <w:tcPr>
            <w:tcW w:w="3511" w:type="dxa"/>
          </w:tcPr>
          <w:p w:rsidR="002E7A36" w:rsidRPr="003440D4" w:rsidRDefault="002E7A36" w:rsidP="002A4F22">
            <w:pPr>
              <w:jc w:val="center"/>
              <w:rPr>
                <w:b/>
              </w:rPr>
            </w:pPr>
            <w:r w:rsidRPr="003440D4">
              <w:rPr>
                <w:b/>
              </w:rPr>
              <w:t>Above Level - 5</w:t>
            </w:r>
          </w:p>
        </w:tc>
      </w:tr>
      <w:tr w:rsidR="002E7A36" w:rsidTr="002E7A36">
        <w:trPr>
          <w:trHeight w:val="1790"/>
        </w:trPr>
        <w:tc>
          <w:tcPr>
            <w:tcW w:w="1975" w:type="dxa"/>
          </w:tcPr>
          <w:p w:rsidR="002E7A36" w:rsidRDefault="002E7A36" w:rsidP="002A4F22">
            <w:pPr>
              <w:jc w:val="center"/>
              <w:rPr>
                <w:b/>
                <w:sz w:val="32"/>
              </w:rPr>
            </w:pPr>
          </w:p>
          <w:p w:rsidR="002E7A36" w:rsidRDefault="002E7A36" w:rsidP="002A4F22">
            <w:pPr>
              <w:jc w:val="center"/>
              <w:rPr>
                <w:b/>
                <w:sz w:val="32"/>
              </w:rPr>
            </w:pPr>
          </w:p>
          <w:p w:rsidR="002E7A36" w:rsidRDefault="002E7A36" w:rsidP="002A4F2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Organization</w:t>
            </w:r>
          </w:p>
        </w:tc>
        <w:tc>
          <w:tcPr>
            <w:tcW w:w="1710" w:type="dxa"/>
          </w:tcPr>
          <w:p w:rsidR="002E7A36" w:rsidRDefault="002E7A36" w:rsidP="002A4F22">
            <w:pPr>
              <w:pStyle w:val="ListParagraph"/>
              <w:numPr>
                <w:ilvl w:val="0"/>
                <w:numId w:val="1"/>
              </w:numPr>
            </w:pPr>
            <w:r>
              <w:t>Text(s) show evidence of plagiarism</w:t>
            </w:r>
          </w:p>
        </w:tc>
        <w:tc>
          <w:tcPr>
            <w:tcW w:w="2880" w:type="dxa"/>
          </w:tcPr>
          <w:p w:rsidR="002E7A36" w:rsidRPr="003440D4" w:rsidRDefault="002E7A36" w:rsidP="002A4F22">
            <w:r>
              <w:t>Organizational structures are awkward or not apparent; techniques and transitions are weak and distract from a coherent, unified idea.</w:t>
            </w:r>
          </w:p>
        </w:tc>
        <w:tc>
          <w:tcPr>
            <w:tcW w:w="3959" w:type="dxa"/>
          </w:tcPr>
          <w:p w:rsidR="002E7A36" w:rsidRPr="003440D4" w:rsidRDefault="002E7A36" w:rsidP="002A4F22">
            <w:r>
              <w:t>Distinct organizational structures are used to achieve stated purpose; techniques and transitions ensure a coherent, unified idea.</w:t>
            </w:r>
          </w:p>
        </w:tc>
        <w:tc>
          <w:tcPr>
            <w:tcW w:w="3511" w:type="dxa"/>
          </w:tcPr>
          <w:p w:rsidR="002E7A36" w:rsidRPr="003440D4" w:rsidRDefault="002E7A36" w:rsidP="002A4F22">
            <w:r w:rsidRPr="003440D4">
              <w:t>Distinct overall organization structures are used with impact and achieve stated purpose; techniques and transitions artfully integrate ideas into a coherent, unified whole.</w:t>
            </w:r>
          </w:p>
        </w:tc>
      </w:tr>
      <w:tr w:rsidR="002E7A36" w:rsidTr="002E7A36">
        <w:trPr>
          <w:trHeight w:val="1610"/>
        </w:trPr>
        <w:tc>
          <w:tcPr>
            <w:tcW w:w="1975" w:type="dxa"/>
          </w:tcPr>
          <w:p w:rsidR="002E7A36" w:rsidRDefault="002E7A36" w:rsidP="002A4F22">
            <w:pPr>
              <w:jc w:val="center"/>
              <w:rPr>
                <w:b/>
                <w:sz w:val="32"/>
              </w:rPr>
            </w:pPr>
          </w:p>
          <w:p w:rsidR="002E7A36" w:rsidRDefault="002E7A36" w:rsidP="002A4F2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Language Use</w:t>
            </w:r>
          </w:p>
        </w:tc>
        <w:tc>
          <w:tcPr>
            <w:tcW w:w="1710" w:type="dxa"/>
          </w:tcPr>
          <w:p w:rsidR="002E7A36" w:rsidRDefault="002E7A36" w:rsidP="002A4F22">
            <w:pPr>
              <w:pStyle w:val="ListParagraph"/>
              <w:numPr>
                <w:ilvl w:val="0"/>
                <w:numId w:val="1"/>
              </w:numPr>
            </w:pPr>
            <w:r>
              <w:t>Text(s) show evidence of plagiarism</w:t>
            </w:r>
          </w:p>
        </w:tc>
        <w:tc>
          <w:tcPr>
            <w:tcW w:w="2880" w:type="dxa"/>
          </w:tcPr>
          <w:p w:rsidR="002E7A36" w:rsidRDefault="002E7A36" w:rsidP="002A4F22">
            <w:r>
              <w:t>Language choices and arrangement of ideas are ineffective; voice is inappropriate/inconsistent/ weak.</w:t>
            </w:r>
          </w:p>
        </w:tc>
        <w:tc>
          <w:tcPr>
            <w:tcW w:w="3959" w:type="dxa"/>
          </w:tcPr>
          <w:p w:rsidR="002E7A36" w:rsidRDefault="002E7A36" w:rsidP="002A4F22">
            <w:r>
              <w:t>Language choices and arrangement of ideas are effective; voice is appropriate and established.</w:t>
            </w:r>
          </w:p>
        </w:tc>
        <w:tc>
          <w:tcPr>
            <w:tcW w:w="3511" w:type="dxa"/>
          </w:tcPr>
          <w:p w:rsidR="002E7A36" w:rsidRPr="003440D4" w:rsidRDefault="002E7A36" w:rsidP="002A4F22">
            <w:r>
              <w:t>Language choices and arrangement of ideas are superior; voice is distinct and effective.</w:t>
            </w:r>
          </w:p>
        </w:tc>
      </w:tr>
      <w:tr w:rsidR="002E7A36" w:rsidTr="002E7A36">
        <w:trPr>
          <w:trHeight w:val="1430"/>
        </w:trPr>
        <w:tc>
          <w:tcPr>
            <w:tcW w:w="1975" w:type="dxa"/>
          </w:tcPr>
          <w:p w:rsidR="002E7A36" w:rsidRDefault="002E7A36" w:rsidP="002A4F22">
            <w:pPr>
              <w:jc w:val="center"/>
              <w:rPr>
                <w:b/>
                <w:sz w:val="32"/>
              </w:rPr>
            </w:pPr>
          </w:p>
          <w:p w:rsidR="002E7A36" w:rsidRDefault="002E7A36" w:rsidP="002A4F2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Mechanics</w:t>
            </w:r>
          </w:p>
        </w:tc>
        <w:tc>
          <w:tcPr>
            <w:tcW w:w="1710" w:type="dxa"/>
          </w:tcPr>
          <w:p w:rsidR="002E7A36" w:rsidRDefault="002E7A36" w:rsidP="002A4F22">
            <w:pPr>
              <w:pStyle w:val="ListParagraph"/>
              <w:numPr>
                <w:ilvl w:val="0"/>
                <w:numId w:val="1"/>
              </w:numPr>
            </w:pPr>
            <w:r>
              <w:t>Text(s) show evidence of plagiarism</w:t>
            </w:r>
          </w:p>
        </w:tc>
        <w:tc>
          <w:tcPr>
            <w:tcW w:w="2880" w:type="dxa"/>
          </w:tcPr>
          <w:p w:rsidR="002E7A36" w:rsidRDefault="002E7A36" w:rsidP="002A4F22">
            <w:r>
              <w:t>Demonstrates limited or tentative control of the conventions of written language.</w:t>
            </w:r>
          </w:p>
        </w:tc>
        <w:tc>
          <w:tcPr>
            <w:tcW w:w="3959" w:type="dxa"/>
          </w:tcPr>
          <w:p w:rsidR="002E7A36" w:rsidRDefault="002E7A36" w:rsidP="002A4F22">
            <w:r>
              <w:t>Demonstrates capable control of the conventions of written language.</w:t>
            </w:r>
          </w:p>
        </w:tc>
        <w:tc>
          <w:tcPr>
            <w:tcW w:w="3511" w:type="dxa"/>
          </w:tcPr>
          <w:p w:rsidR="002E7A36" w:rsidRDefault="002E7A36" w:rsidP="002A4F22">
            <w:r>
              <w:t>Demonstrates skillful control of the conventions of the written language.</w:t>
            </w:r>
          </w:p>
        </w:tc>
      </w:tr>
    </w:tbl>
    <w:p w:rsidR="002E7A36" w:rsidRDefault="002E7A36" w:rsidP="002E7A36"/>
    <w:p w:rsidR="00646FE6" w:rsidRDefault="00646FE6" w:rsidP="00646FE6"/>
    <w:sectPr w:rsidR="00646FE6" w:rsidSect="00646F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CB8"/>
    <w:multiLevelType w:val="hybridMultilevel"/>
    <w:tmpl w:val="3CFA8E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E6"/>
    <w:rsid w:val="00170072"/>
    <w:rsid w:val="002E7A36"/>
    <w:rsid w:val="00646FE6"/>
    <w:rsid w:val="00A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F61A7-2659-4331-9B60-0A808109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3</cp:revision>
  <dcterms:created xsi:type="dcterms:W3CDTF">2015-05-11T19:29:00Z</dcterms:created>
  <dcterms:modified xsi:type="dcterms:W3CDTF">2015-05-11T19:41:00Z</dcterms:modified>
</cp:coreProperties>
</file>